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998" w:rsidRPr="00F8245E" w:rsidRDefault="00B90998">
      <w:pPr>
        <w:rPr>
          <w:rFonts w:ascii="Microsoft Sans Serif" w:hAnsi="Microsoft Sans Serif" w:cs="Microsoft Sans Serif"/>
          <w:sz w:val="18"/>
          <w:szCs w:val="18"/>
        </w:rPr>
      </w:pPr>
      <w:r w:rsidRPr="00F8245E">
        <w:rPr>
          <w:rFonts w:ascii="Microsoft Sans Serif" w:hAnsi="Microsoft Sans Serif" w:cs="Microsoft Sans Serif"/>
          <w:b/>
          <w:sz w:val="18"/>
          <w:szCs w:val="18"/>
        </w:rPr>
        <w:t>Supplementary Table S2.</w:t>
      </w:r>
      <w:r w:rsidRPr="00F8245E">
        <w:rPr>
          <w:rFonts w:ascii="Microsoft Sans Serif" w:hAnsi="Microsoft Sans Serif" w:cs="Microsoft Sans Serif"/>
          <w:sz w:val="18"/>
          <w:szCs w:val="18"/>
        </w:rPr>
        <w:t xml:space="preserve"> Median lethal concentration (LC50) of NaNO</w:t>
      </w:r>
      <w:r w:rsidRPr="00F8245E">
        <w:rPr>
          <w:rFonts w:ascii="Microsoft Sans Serif" w:hAnsi="Microsoft Sans Serif" w:cs="Microsoft Sans Serif"/>
          <w:sz w:val="18"/>
          <w:szCs w:val="18"/>
          <w:vertAlign w:val="subscript"/>
        </w:rPr>
        <w:t>2</w:t>
      </w:r>
      <w:r w:rsidRPr="00F8245E">
        <w:rPr>
          <w:rFonts w:ascii="Microsoft Sans Serif" w:hAnsi="Microsoft Sans Serif" w:cs="Microsoft Sans Serif"/>
          <w:sz w:val="18"/>
          <w:szCs w:val="18"/>
        </w:rPr>
        <w:t xml:space="preserve"> for </w:t>
      </w:r>
      <w:proofErr w:type="spellStart"/>
      <w:r w:rsidRPr="00F8245E">
        <w:rPr>
          <w:rFonts w:ascii="Microsoft Sans Serif" w:hAnsi="Microsoft Sans Serif" w:cs="Microsoft Sans Serif"/>
          <w:i/>
          <w:sz w:val="18"/>
          <w:szCs w:val="18"/>
        </w:rPr>
        <w:t>Litopenaeus</w:t>
      </w:r>
      <w:proofErr w:type="spellEnd"/>
      <w:r w:rsidRPr="00F8245E">
        <w:rPr>
          <w:rFonts w:ascii="Microsoft Sans Serif" w:hAnsi="Microsoft Sans Serif" w:cs="Microsoft Sans Serif"/>
          <w:i/>
          <w:sz w:val="18"/>
          <w:szCs w:val="18"/>
        </w:rPr>
        <w:t xml:space="preserve"> </w:t>
      </w:r>
      <w:proofErr w:type="spellStart"/>
      <w:r w:rsidRPr="00F8245E">
        <w:rPr>
          <w:rFonts w:ascii="Microsoft Sans Serif" w:hAnsi="Microsoft Sans Serif" w:cs="Microsoft Sans Serif"/>
          <w:i/>
          <w:sz w:val="18"/>
          <w:szCs w:val="18"/>
        </w:rPr>
        <w:t>vannamei</w:t>
      </w:r>
      <w:proofErr w:type="spellEnd"/>
      <w:r w:rsidRPr="00F8245E">
        <w:rPr>
          <w:rFonts w:ascii="Microsoft Sans Serif" w:hAnsi="Microsoft Sans Serif" w:cs="Microsoft Sans Serif"/>
          <w:sz w:val="18"/>
          <w:szCs w:val="18"/>
        </w:rPr>
        <w:t xml:space="preserve"> families LV-1, LV-2, LV-3, and LV-4. </w:t>
      </w:r>
    </w:p>
    <w:tbl>
      <w:tblPr>
        <w:tblW w:w="8412" w:type="dxa"/>
        <w:tblInd w:w="96" w:type="dxa"/>
        <w:tblLook w:val="04A0"/>
      </w:tblPr>
      <w:tblGrid>
        <w:gridCol w:w="1260"/>
        <w:gridCol w:w="1632"/>
        <w:gridCol w:w="1800"/>
        <w:gridCol w:w="1800"/>
        <w:gridCol w:w="1920"/>
      </w:tblGrid>
      <w:tr w:rsidR="00B90998" w:rsidRPr="00B90998" w:rsidTr="00B90998">
        <w:trPr>
          <w:trHeight w:val="31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0998" w:rsidRPr="00B90998" w:rsidRDefault="00B90998" w:rsidP="00B9099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Family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24h-LC50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（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mg/L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）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48h-LC50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（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mg/L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）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72h-LC50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（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mg/L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）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0998" w:rsidRPr="00B90998" w:rsidRDefault="00B90998" w:rsidP="00B90998">
            <w:pPr>
              <w:widowControl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96h-LC50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（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mg/L</w:t>
            </w: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）</w:t>
            </w:r>
          </w:p>
        </w:tc>
      </w:tr>
      <w:tr w:rsidR="00B90998" w:rsidRPr="00B90998" w:rsidTr="00B90998">
        <w:trPr>
          <w:trHeight w:val="31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lef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LV-1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righ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194.611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righ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131.507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righ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108.105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righ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95.392 </w:t>
            </w:r>
          </w:p>
        </w:tc>
      </w:tr>
      <w:tr w:rsidR="00B90998" w:rsidRPr="00B90998" w:rsidTr="00B90998">
        <w:trPr>
          <w:trHeight w:val="31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lef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LV-2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righ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196.345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righ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161.825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righ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124.878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righ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106.488 </w:t>
            </w:r>
          </w:p>
        </w:tc>
      </w:tr>
      <w:tr w:rsidR="00B90998" w:rsidRPr="00B90998" w:rsidTr="00B90998">
        <w:trPr>
          <w:trHeight w:val="31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lef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LV-3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righ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174.374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righ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61.857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righ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40.240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righ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23.133 </w:t>
            </w:r>
          </w:p>
        </w:tc>
      </w:tr>
      <w:tr w:rsidR="00B90998" w:rsidRPr="00B90998" w:rsidTr="00B90998">
        <w:trPr>
          <w:trHeight w:val="31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lef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>LV-4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righ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250.821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righ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160.421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righ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125.945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998" w:rsidRPr="00B90998" w:rsidRDefault="00B90998" w:rsidP="00B90998">
            <w:pPr>
              <w:widowControl/>
              <w:jc w:val="right"/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</w:pPr>
            <w:r w:rsidRPr="00B90998">
              <w:rPr>
                <w:rFonts w:ascii="Microsoft Sans Serif" w:eastAsia="宋体" w:hAnsi="Microsoft Sans Serif" w:cs="Microsoft Sans Serif"/>
                <w:bCs w:val="0"/>
                <w:sz w:val="18"/>
                <w:szCs w:val="18"/>
              </w:rPr>
              <w:t xml:space="preserve">94.741 </w:t>
            </w:r>
          </w:p>
        </w:tc>
      </w:tr>
    </w:tbl>
    <w:p w:rsidR="00B90998" w:rsidRPr="00F8245E" w:rsidRDefault="00B90998" w:rsidP="00B90998">
      <w:pPr>
        <w:rPr>
          <w:rFonts w:ascii="Microsoft Sans Serif" w:hAnsi="Microsoft Sans Serif" w:cs="Microsoft Sans Serif"/>
          <w:sz w:val="18"/>
          <w:szCs w:val="18"/>
        </w:rPr>
      </w:pPr>
      <w:r w:rsidRPr="00F8245E">
        <w:rPr>
          <w:rFonts w:ascii="Microsoft Sans Serif" w:hAnsi="Microsoft Sans Serif" w:cs="Microsoft Sans Serif"/>
          <w:sz w:val="18"/>
          <w:szCs w:val="18"/>
        </w:rPr>
        <w:t>Note: pH maintained at 8.2 ± 0.3; temperature maintained at 27.0 ± 0.5°C; salinity maintained at 30.1‰; and dissolved oxygen maintained at 7–8 mg/L.</w:t>
      </w:r>
    </w:p>
    <w:sectPr w:rsidR="00B90998" w:rsidRPr="00F8245E" w:rsidSect="00BC7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0998"/>
    <w:rsid w:val="00091A80"/>
    <w:rsid w:val="003A5825"/>
    <w:rsid w:val="005234A7"/>
    <w:rsid w:val="0074594C"/>
    <w:rsid w:val="007F3559"/>
    <w:rsid w:val="00B90998"/>
    <w:rsid w:val="00BC7199"/>
    <w:rsid w:val="00F82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="Times New Roman"/>
        <w:bCs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1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150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2019-11-18T15:49:00Z</dcterms:created>
  <dcterms:modified xsi:type="dcterms:W3CDTF">2019-11-18T15:56:00Z</dcterms:modified>
</cp:coreProperties>
</file>